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E1B8" w14:textId="77777777" w:rsidR="008D2FF9" w:rsidRPr="008D2FF9" w:rsidRDefault="008D2FF9" w:rsidP="008D2FF9">
      <w:pPr>
        <w:rPr>
          <w:i/>
          <w:sz w:val="28"/>
          <w:szCs w:val="28"/>
        </w:rPr>
      </w:pPr>
      <w:r w:rsidRPr="008D2FF9">
        <w:rPr>
          <w:i/>
          <w:sz w:val="28"/>
          <w:szCs w:val="28"/>
        </w:rPr>
        <w:t>Out of Place</w:t>
      </w:r>
    </w:p>
    <w:p w14:paraId="081830CE" w14:textId="77777777" w:rsidR="008D2FF9" w:rsidRDefault="008D2FF9">
      <w:pPr>
        <w:rPr>
          <w:sz w:val="28"/>
          <w:szCs w:val="28"/>
        </w:rPr>
      </w:pPr>
      <w:r w:rsidRPr="0062046A">
        <w:rPr>
          <w:sz w:val="28"/>
          <w:szCs w:val="28"/>
        </w:rPr>
        <w:t>Lake Anne</w:t>
      </w:r>
      <w:r>
        <w:rPr>
          <w:sz w:val="28"/>
          <w:szCs w:val="28"/>
        </w:rPr>
        <w:t xml:space="preserve"> Village Center, Reston, VA, </w:t>
      </w:r>
    </w:p>
    <w:p w14:paraId="231503F6" w14:textId="77777777" w:rsidR="00B27976" w:rsidRDefault="008D2FF9">
      <w:pPr>
        <w:rPr>
          <w:sz w:val="28"/>
          <w:szCs w:val="28"/>
        </w:rPr>
      </w:pPr>
      <w:r w:rsidRPr="009E0FE8">
        <w:rPr>
          <w:sz w:val="28"/>
          <w:szCs w:val="28"/>
        </w:rPr>
        <w:t>April 23-May 13</w:t>
      </w:r>
      <w:r>
        <w:rPr>
          <w:sz w:val="28"/>
          <w:szCs w:val="28"/>
        </w:rPr>
        <w:t>, 2012</w:t>
      </w:r>
    </w:p>
    <w:p w14:paraId="7845C5E3" w14:textId="77777777" w:rsidR="008D2FF9" w:rsidRDefault="008D2FF9">
      <w:pPr>
        <w:rPr>
          <w:sz w:val="28"/>
          <w:szCs w:val="28"/>
        </w:rPr>
      </w:pPr>
    </w:p>
    <w:p w14:paraId="27C58748" w14:textId="12E269DC" w:rsidR="005E3E15" w:rsidRPr="005E3E15" w:rsidRDefault="009809F0" w:rsidP="005E3E15">
      <w:r>
        <w:t>Conceived and Directed</w:t>
      </w:r>
      <w:r w:rsidR="005E3E15">
        <w:t xml:space="preserve"> with Sharon Mansur, Dance Artist; </w:t>
      </w:r>
      <w:r w:rsidR="005E3E15" w:rsidRPr="005E3E15">
        <w:t xml:space="preserve">Michael Fischer, </w:t>
      </w:r>
      <w:r w:rsidR="005E3E15">
        <w:t>Design Assistance;</w:t>
      </w:r>
      <w:r w:rsidR="005E3E15" w:rsidRPr="005E3E15">
        <w:t xml:space="preserve"> Daniel Burkholder </w:t>
      </w:r>
      <w:r w:rsidR="005E3E15">
        <w:t>+</w:t>
      </w:r>
      <w:r w:rsidR="005E3E15" w:rsidRPr="005E3E15">
        <w:t xml:space="preserve"> Sharon Mansur</w:t>
      </w:r>
      <w:r w:rsidR="005E3E15">
        <w:t>, Performers</w:t>
      </w:r>
    </w:p>
    <w:p w14:paraId="5FE3ABB2" w14:textId="77777777" w:rsidR="005E3E15" w:rsidRDefault="005E3E15" w:rsidP="005E3E15">
      <w:pPr>
        <w:rPr>
          <w:sz w:val="28"/>
          <w:szCs w:val="28"/>
        </w:rPr>
      </w:pPr>
    </w:p>
    <w:p w14:paraId="3C3EC400" w14:textId="77777777" w:rsidR="005E3E15" w:rsidRPr="005E3E15" w:rsidRDefault="008D2FF9" w:rsidP="005E3E15">
      <w:r w:rsidRPr="008D2FF9">
        <w:t>Commissioned by</w:t>
      </w:r>
      <w:r>
        <w:t>: T</w:t>
      </w:r>
      <w:r w:rsidRPr="008D2FF9">
        <w:t>he Initiative for Public Art-Reston, Reston Community Center, Reston Museum and Friends of Lake Anne.</w:t>
      </w:r>
      <w:r w:rsidR="005E3E15">
        <w:t xml:space="preserve"> </w:t>
      </w:r>
    </w:p>
    <w:p w14:paraId="4EF202E6" w14:textId="77777777" w:rsidR="008D2FF9" w:rsidRPr="008D2FF9" w:rsidRDefault="008D2FF9"/>
    <w:p w14:paraId="356615A9" w14:textId="78ED1B5C" w:rsidR="008D2FF9" w:rsidRDefault="008D2FF9" w:rsidP="008D2FF9">
      <w:pPr>
        <w:pStyle w:val="NormalWeb"/>
        <w:rPr>
          <w:rFonts w:asciiTheme="minorHAnsi" w:hAnsiTheme="minorHAnsi" w:cstheme="minorBidi"/>
          <w:sz w:val="24"/>
          <w:szCs w:val="24"/>
        </w:rPr>
      </w:pPr>
      <w:r w:rsidRPr="005106D4">
        <w:rPr>
          <w:i/>
          <w:sz w:val="24"/>
          <w:szCs w:val="24"/>
        </w:rPr>
        <w:softHyphen/>
      </w:r>
      <w:r w:rsidRPr="005106D4">
        <w:rPr>
          <w:i/>
          <w:sz w:val="24"/>
          <w:szCs w:val="24"/>
        </w:rPr>
        <w:softHyphen/>
      </w:r>
      <w:r w:rsidRPr="005106D4">
        <w:rPr>
          <w:rFonts w:asciiTheme="minorHAnsi" w:hAnsiTheme="minorHAnsi" w:cstheme="minorBidi"/>
          <w:i/>
          <w:sz w:val="24"/>
          <w:szCs w:val="24"/>
        </w:rPr>
        <w:t>Out of Place</w:t>
      </w:r>
      <w:r w:rsidR="005E3E15">
        <w:rPr>
          <w:rFonts w:asciiTheme="minorHAnsi" w:hAnsiTheme="minorHAnsi" w:cstheme="minorBidi"/>
          <w:sz w:val="24"/>
          <w:szCs w:val="24"/>
        </w:rPr>
        <w:t xml:space="preserve"> </w:t>
      </w:r>
      <w:r w:rsidR="005E3E15" w:rsidRPr="00415FD7">
        <w:rPr>
          <w:rFonts w:asciiTheme="minorHAnsi" w:hAnsiTheme="minorHAnsi" w:cstheme="minorBidi"/>
          <w:sz w:val="24"/>
          <w:szCs w:val="24"/>
          <w:highlight w:val="yellow"/>
        </w:rPr>
        <w:t>was</w:t>
      </w:r>
      <w:r>
        <w:rPr>
          <w:rFonts w:asciiTheme="minorHAnsi" w:hAnsiTheme="minorHAnsi" w:cstheme="minorBidi"/>
          <w:sz w:val="24"/>
          <w:szCs w:val="24"/>
        </w:rPr>
        <w:t xml:space="preserve"> a site-situated </w:t>
      </w:r>
      <w:r w:rsidRPr="00401120">
        <w:rPr>
          <w:rFonts w:asciiTheme="minorHAnsi" w:hAnsiTheme="minorHAnsi" w:cstheme="minorBidi"/>
          <w:sz w:val="24"/>
          <w:szCs w:val="24"/>
        </w:rPr>
        <w:t xml:space="preserve">installation and contemporary dance performance, inspired by the </w:t>
      </w:r>
      <w:r>
        <w:rPr>
          <w:rFonts w:asciiTheme="minorHAnsi" w:hAnsiTheme="minorHAnsi" w:cstheme="minorBidi"/>
          <w:sz w:val="24"/>
          <w:szCs w:val="24"/>
        </w:rPr>
        <w:t>sculpture</w:t>
      </w:r>
      <w:r w:rsidRPr="00401120">
        <w:rPr>
          <w:rFonts w:asciiTheme="minorHAnsi" w:hAnsiTheme="minorHAnsi" w:cstheme="minorBidi"/>
          <w:sz w:val="24"/>
          <w:szCs w:val="24"/>
        </w:rPr>
        <w:t>, architecture and history of the unique planned community of Reston, V</w:t>
      </w:r>
      <w:r>
        <w:rPr>
          <w:rFonts w:asciiTheme="minorHAnsi" w:hAnsiTheme="minorHAnsi" w:cstheme="minorBidi"/>
          <w:sz w:val="24"/>
          <w:szCs w:val="24"/>
        </w:rPr>
        <w:t>irginia</w:t>
      </w:r>
      <w:r w:rsidR="00415FD7">
        <w:rPr>
          <w:rFonts w:asciiTheme="minorHAnsi" w:hAnsiTheme="minorHAnsi" w:cstheme="minorBidi"/>
          <w:sz w:val="24"/>
          <w:szCs w:val="24"/>
        </w:rPr>
        <w:t xml:space="preserve">. </w:t>
      </w:r>
      <w:r w:rsidR="00AF6061">
        <w:rPr>
          <w:rFonts w:asciiTheme="minorHAnsi" w:hAnsiTheme="minorHAnsi" w:cstheme="minorBidi"/>
          <w:sz w:val="24"/>
          <w:szCs w:val="24"/>
        </w:rPr>
        <w:t>The installation consisted of c</w:t>
      </w:r>
      <w:r w:rsidR="00415FD7">
        <w:rPr>
          <w:rFonts w:asciiTheme="minorHAnsi" w:hAnsiTheme="minorHAnsi" w:cstheme="minorBidi"/>
          <w:sz w:val="24"/>
          <w:szCs w:val="24"/>
        </w:rPr>
        <w:t xml:space="preserve">ast resin </w:t>
      </w:r>
      <w:proofErr w:type="gramStart"/>
      <w:r w:rsidR="00415FD7">
        <w:rPr>
          <w:rFonts w:asciiTheme="minorHAnsi" w:hAnsiTheme="minorHAnsi" w:cstheme="minorBidi"/>
          <w:sz w:val="24"/>
          <w:szCs w:val="24"/>
        </w:rPr>
        <w:t xml:space="preserve">ﬂoats </w:t>
      </w:r>
      <w:r w:rsidR="00AF6061">
        <w:rPr>
          <w:rFonts w:asciiTheme="minorHAnsi" w:hAnsiTheme="minorHAnsi" w:cstheme="minorBidi"/>
          <w:sz w:val="24"/>
          <w:szCs w:val="24"/>
        </w:rPr>
        <w:t>which</w:t>
      </w:r>
      <w:proofErr w:type="gramEnd"/>
      <w:r w:rsidR="00AF6061">
        <w:rPr>
          <w:rFonts w:asciiTheme="minorHAnsi" w:hAnsiTheme="minorHAnsi" w:cstheme="minorBidi"/>
          <w:sz w:val="24"/>
          <w:szCs w:val="24"/>
        </w:rPr>
        <w:t xml:space="preserve"> mimic</w:t>
      </w:r>
      <w:r w:rsidR="000B55E2">
        <w:rPr>
          <w:rFonts w:asciiTheme="minorHAnsi" w:hAnsiTheme="minorHAnsi" w:cstheme="minorBidi"/>
          <w:sz w:val="24"/>
          <w:szCs w:val="24"/>
        </w:rPr>
        <w:t>k</w:t>
      </w:r>
      <w:r w:rsidR="00AF6061">
        <w:rPr>
          <w:rFonts w:asciiTheme="minorHAnsi" w:hAnsiTheme="minorHAnsi" w:cstheme="minorBidi"/>
          <w:sz w:val="24"/>
          <w:szCs w:val="24"/>
        </w:rPr>
        <w:t>ed</w:t>
      </w:r>
      <w:r w:rsidR="00415FD7" w:rsidRPr="00415FD7">
        <w:rPr>
          <w:rFonts w:asciiTheme="minorHAnsi" w:hAnsiTheme="minorHAnsi" w:cstheme="minorBidi"/>
          <w:sz w:val="24"/>
          <w:szCs w:val="24"/>
        </w:rPr>
        <w:t xml:space="preserve"> the </w:t>
      </w:r>
      <w:r w:rsidR="00AF6061">
        <w:rPr>
          <w:rFonts w:asciiTheme="minorHAnsi" w:hAnsiTheme="minorHAnsi" w:cstheme="minorBidi"/>
          <w:sz w:val="24"/>
          <w:szCs w:val="24"/>
        </w:rPr>
        <w:t xml:space="preserve">character of the </w:t>
      </w:r>
      <w:r w:rsidR="00415FD7" w:rsidRPr="00415FD7">
        <w:rPr>
          <w:rFonts w:asciiTheme="minorHAnsi" w:hAnsiTheme="minorHAnsi" w:cstheme="minorBidi"/>
          <w:sz w:val="24"/>
          <w:szCs w:val="24"/>
        </w:rPr>
        <w:t xml:space="preserve">cast concrete architecture </w:t>
      </w:r>
      <w:r w:rsidR="00AF6061">
        <w:rPr>
          <w:rFonts w:asciiTheme="minorHAnsi" w:hAnsiTheme="minorHAnsi" w:cstheme="minorBidi"/>
          <w:sz w:val="24"/>
          <w:szCs w:val="24"/>
        </w:rPr>
        <w:t xml:space="preserve">by day and glowed at night. </w:t>
      </w:r>
      <w:r w:rsidR="00AF6061" w:rsidRPr="00AF6061">
        <w:rPr>
          <w:rFonts w:asciiTheme="minorHAnsi" w:hAnsiTheme="minorHAnsi" w:cstheme="minorBidi"/>
          <w:sz w:val="24"/>
          <w:szCs w:val="24"/>
          <w:highlight w:val="yellow"/>
        </w:rPr>
        <w:t>A network</w:t>
      </w:r>
      <w:r w:rsidR="00AF6061">
        <w:rPr>
          <w:rFonts w:asciiTheme="minorHAnsi" w:hAnsiTheme="minorHAnsi" w:cstheme="minorBidi"/>
          <w:sz w:val="24"/>
          <w:szCs w:val="24"/>
        </w:rPr>
        <w:t xml:space="preserve"> of ropes and pulleys that in turn were attached to the harbor’s edges connected these frames. </w:t>
      </w:r>
      <w:r w:rsidR="00AF6061" w:rsidRPr="00AF6061">
        <w:rPr>
          <w:rFonts w:asciiTheme="minorHAnsi" w:hAnsiTheme="minorHAnsi" w:cstheme="minorBidi"/>
          <w:sz w:val="24"/>
          <w:szCs w:val="24"/>
          <w:highlight w:val="yellow"/>
        </w:rPr>
        <w:t>A</w:t>
      </w:r>
      <w:r w:rsidRPr="00AF6061">
        <w:rPr>
          <w:rFonts w:asciiTheme="minorHAnsi" w:hAnsiTheme="minorHAnsi" w:cstheme="minorBidi"/>
          <w:sz w:val="24"/>
          <w:szCs w:val="24"/>
          <w:highlight w:val="yellow"/>
        </w:rPr>
        <w:t xml:space="preserve"> duet</w:t>
      </w:r>
      <w:r>
        <w:rPr>
          <w:rFonts w:asciiTheme="minorHAnsi" w:hAnsiTheme="minorHAnsi" w:cstheme="minorBidi"/>
          <w:sz w:val="24"/>
          <w:szCs w:val="24"/>
        </w:rPr>
        <w:t xml:space="preserve"> featuring Mansur and longtime coll</w:t>
      </w:r>
      <w:r w:rsidR="005E3E15">
        <w:rPr>
          <w:rFonts w:asciiTheme="minorHAnsi" w:hAnsiTheme="minorHAnsi" w:cstheme="minorBidi"/>
          <w:sz w:val="24"/>
          <w:szCs w:val="24"/>
        </w:rPr>
        <w:t>aborator</w:t>
      </w:r>
      <w:r w:rsidR="00AF6061">
        <w:rPr>
          <w:rFonts w:asciiTheme="minorHAnsi" w:hAnsiTheme="minorHAnsi" w:cstheme="minorBidi"/>
          <w:sz w:val="24"/>
          <w:szCs w:val="24"/>
        </w:rPr>
        <w:t>,</w:t>
      </w:r>
      <w:r w:rsidR="005E3E15">
        <w:rPr>
          <w:rFonts w:asciiTheme="minorHAnsi" w:hAnsiTheme="minorHAnsi" w:cstheme="minorBidi"/>
          <w:sz w:val="24"/>
          <w:szCs w:val="24"/>
        </w:rPr>
        <w:t xml:space="preserve"> Daniel Burkholder</w:t>
      </w:r>
      <w:r w:rsidR="00D75434">
        <w:rPr>
          <w:rFonts w:asciiTheme="minorHAnsi" w:hAnsiTheme="minorHAnsi" w:cstheme="minorBidi"/>
          <w:sz w:val="24"/>
          <w:szCs w:val="24"/>
        </w:rPr>
        <w:t xml:space="preserve"> that activated the plaza was </w:t>
      </w:r>
      <w:r w:rsidR="00AF6061">
        <w:rPr>
          <w:rFonts w:asciiTheme="minorHAnsi" w:hAnsiTheme="minorHAnsi" w:cstheme="minorBidi"/>
          <w:sz w:val="24"/>
          <w:szCs w:val="24"/>
        </w:rPr>
        <w:t xml:space="preserve">inspired by pedestrian movements </w:t>
      </w:r>
      <w:r w:rsidR="00D75434">
        <w:rPr>
          <w:rFonts w:asciiTheme="minorHAnsi" w:hAnsiTheme="minorHAnsi" w:cstheme="minorBidi"/>
          <w:sz w:val="24"/>
          <w:szCs w:val="24"/>
        </w:rPr>
        <w:t xml:space="preserve">and spatial conditions such as framing, section changes, and the play of horizontal and vertical </w:t>
      </w:r>
      <w:r w:rsidR="00AF6061">
        <w:rPr>
          <w:rFonts w:asciiTheme="minorHAnsi" w:hAnsiTheme="minorHAnsi" w:cstheme="minorBidi"/>
          <w:sz w:val="24"/>
          <w:szCs w:val="24"/>
        </w:rPr>
        <w:t>observed on site</w:t>
      </w:r>
      <w:r w:rsidR="00D75434">
        <w:rPr>
          <w:rFonts w:asciiTheme="minorHAnsi" w:hAnsiTheme="minorHAnsi" w:cstheme="minorBidi"/>
          <w:sz w:val="24"/>
          <w:szCs w:val="24"/>
        </w:rPr>
        <w:t>. The pair</w:t>
      </w:r>
      <w:r w:rsidR="00AF6061">
        <w:rPr>
          <w:rFonts w:asciiTheme="minorHAnsi" w:hAnsiTheme="minorHAnsi" w:cstheme="minorBidi"/>
          <w:sz w:val="24"/>
          <w:szCs w:val="24"/>
        </w:rPr>
        <w:t xml:space="preserve"> </w:t>
      </w:r>
      <w:r w:rsidR="00D75434">
        <w:rPr>
          <w:rFonts w:asciiTheme="minorHAnsi" w:hAnsiTheme="minorHAnsi" w:cstheme="minorBidi"/>
          <w:sz w:val="24"/>
          <w:szCs w:val="24"/>
        </w:rPr>
        <w:t xml:space="preserve">drew the floats across the harbor </w:t>
      </w:r>
      <w:r w:rsidR="005E3E15">
        <w:rPr>
          <w:rFonts w:asciiTheme="minorHAnsi" w:hAnsiTheme="minorHAnsi" w:cstheme="minorBidi"/>
          <w:sz w:val="24"/>
          <w:szCs w:val="24"/>
        </w:rPr>
        <w:t xml:space="preserve">by pulling </w:t>
      </w:r>
      <w:r w:rsidR="00415FD7">
        <w:rPr>
          <w:rFonts w:asciiTheme="minorHAnsi" w:hAnsiTheme="minorHAnsi" w:cstheme="minorBidi"/>
          <w:sz w:val="24"/>
          <w:szCs w:val="24"/>
        </w:rPr>
        <w:t xml:space="preserve">on </w:t>
      </w:r>
      <w:r w:rsidR="005E3E15">
        <w:rPr>
          <w:rFonts w:asciiTheme="minorHAnsi" w:hAnsiTheme="minorHAnsi" w:cstheme="minorBidi"/>
          <w:sz w:val="24"/>
          <w:szCs w:val="24"/>
        </w:rPr>
        <w:t>the</w:t>
      </w:r>
      <w:r w:rsidR="00D75434">
        <w:rPr>
          <w:rFonts w:asciiTheme="minorHAnsi" w:hAnsiTheme="minorHAnsi" w:cstheme="minorBidi"/>
          <w:sz w:val="24"/>
          <w:szCs w:val="24"/>
        </w:rPr>
        <w:t xml:space="preserve">ir tensile </w:t>
      </w:r>
      <w:r>
        <w:rPr>
          <w:rFonts w:asciiTheme="minorHAnsi" w:hAnsiTheme="minorHAnsi" w:cstheme="minorBidi"/>
          <w:sz w:val="24"/>
          <w:szCs w:val="24"/>
        </w:rPr>
        <w:t>lines</w:t>
      </w:r>
      <w:r w:rsidR="00D75434">
        <w:rPr>
          <w:rFonts w:asciiTheme="minorHAnsi" w:hAnsiTheme="minorHAnsi" w:cstheme="minorBidi"/>
          <w:sz w:val="24"/>
          <w:szCs w:val="24"/>
        </w:rPr>
        <w:t xml:space="preserve"> and contrasting this motion with the use of a rope to demonstrate their spatial relationship to one another and to break the horizontal surface of the water</w:t>
      </w:r>
      <w:r w:rsidR="00415FD7">
        <w:rPr>
          <w:rFonts w:asciiTheme="minorHAnsi" w:hAnsiTheme="minorHAnsi" w:cstheme="minorBidi"/>
          <w:sz w:val="24"/>
          <w:szCs w:val="24"/>
        </w:rPr>
        <w:t xml:space="preserve">. </w:t>
      </w:r>
      <w:r w:rsidR="00D75434">
        <w:rPr>
          <w:rFonts w:asciiTheme="minorHAnsi" w:hAnsiTheme="minorHAnsi" w:cstheme="minorBidi"/>
          <w:sz w:val="24"/>
          <w:szCs w:val="24"/>
        </w:rPr>
        <w:t>Community members and outsiders</w:t>
      </w:r>
      <w:r w:rsidR="00AF6061">
        <w:rPr>
          <w:rFonts w:asciiTheme="minorHAnsi" w:hAnsiTheme="minorHAnsi" w:cstheme="minorBidi"/>
          <w:sz w:val="24"/>
          <w:szCs w:val="24"/>
        </w:rPr>
        <w:t xml:space="preserve"> gathered along the water’s edge to participate</w:t>
      </w:r>
      <w:r w:rsidR="00D75434">
        <w:rPr>
          <w:rFonts w:asciiTheme="minorHAnsi" w:hAnsiTheme="minorHAnsi" w:cstheme="minorBidi"/>
          <w:sz w:val="24"/>
          <w:szCs w:val="24"/>
        </w:rPr>
        <w:t xml:space="preserve"> in the event</w:t>
      </w:r>
      <w:r w:rsidR="00AF6061">
        <w:rPr>
          <w:rFonts w:asciiTheme="minorHAnsi" w:hAnsiTheme="minorHAnsi" w:cstheme="minorBidi"/>
          <w:sz w:val="24"/>
          <w:szCs w:val="24"/>
        </w:rPr>
        <w:t xml:space="preserve">. </w:t>
      </w:r>
      <w:r w:rsidR="00241727">
        <w:rPr>
          <w:rFonts w:asciiTheme="minorHAnsi" w:hAnsiTheme="minorHAnsi" w:cstheme="minorBidi"/>
          <w:sz w:val="24"/>
          <w:szCs w:val="24"/>
        </w:rPr>
        <w:t xml:space="preserve">The </w:t>
      </w:r>
      <w:r w:rsidR="00D75434">
        <w:rPr>
          <w:rFonts w:asciiTheme="minorHAnsi" w:hAnsiTheme="minorHAnsi" w:cstheme="minorBidi"/>
          <w:sz w:val="24"/>
          <w:szCs w:val="24"/>
        </w:rPr>
        <w:t xml:space="preserve">30-minute </w:t>
      </w:r>
      <w:r w:rsidR="000B55E2">
        <w:rPr>
          <w:rFonts w:asciiTheme="minorHAnsi" w:hAnsiTheme="minorHAnsi" w:cstheme="minorBidi"/>
          <w:sz w:val="24"/>
          <w:szCs w:val="24"/>
        </w:rPr>
        <w:t xml:space="preserve">dance </w:t>
      </w:r>
      <w:r w:rsidR="00241727">
        <w:rPr>
          <w:rFonts w:asciiTheme="minorHAnsi" w:hAnsiTheme="minorHAnsi" w:cstheme="minorBidi"/>
          <w:sz w:val="24"/>
          <w:szCs w:val="24"/>
        </w:rPr>
        <w:t xml:space="preserve">performance </w:t>
      </w:r>
      <w:r w:rsidR="00D75434">
        <w:rPr>
          <w:rFonts w:asciiTheme="minorHAnsi" w:hAnsiTheme="minorHAnsi" w:cstheme="minorBidi"/>
          <w:sz w:val="24"/>
          <w:szCs w:val="24"/>
        </w:rPr>
        <w:t>occurred</w:t>
      </w:r>
      <w:r w:rsidR="00241727">
        <w:rPr>
          <w:rFonts w:asciiTheme="minorHAnsi" w:hAnsiTheme="minorHAnsi" w:cstheme="minorBidi"/>
          <w:sz w:val="24"/>
          <w:szCs w:val="24"/>
        </w:rPr>
        <w:t xml:space="preserve"> as daylight faded</w:t>
      </w:r>
      <w:r w:rsidR="000B55E2">
        <w:rPr>
          <w:rFonts w:asciiTheme="minorHAnsi" w:hAnsiTheme="minorHAnsi" w:cstheme="minorBidi"/>
          <w:sz w:val="24"/>
          <w:szCs w:val="24"/>
        </w:rPr>
        <w:t xml:space="preserve">. </w:t>
      </w:r>
      <w:r w:rsidR="00D75434">
        <w:rPr>
          <w:rFonts w:asciiTheme="minorHAnsi" w:hAnsiTheme="minorHAnsi" w:cstheme="minorBidi"/>
          <w:sz w:val="24"/>
          <w:szCs w:val="24"/>
        </w:rPr>
        <w:t xml:space="preserve">The </w:t>
      </w:r>
      <w:r w:rsidR="00415FD7">
        <w:rPr>
          <w:rFonts w:asciiTheme="minorHAnsi" w:hAnsiTheme="minorHAnsi" w:cstheme="minorBidi"/>
          <w:sz w:val="24"/>
          <w:szCs w:val="24"/>
        </w:rPr>
        <w:t>floats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D75434">
        <w:rPr>
          <w:rFonts w:asciiTheme="minorHAnsi" w:hAnsiTheme="minorHAnsi" w:cstheme="minorBidi"/>
          <w:sz w:val="24"/>
          <w:szCs w:val="24"/>
        </w:rPr>
        <w:t xml:space="preserve">that </w:t>
      </w:r>
      <w:r w:rsidRPr="00384E06">
        <w:rPr>
          <w:rFonts w:asciiTheme="minorHAnsi" w:hAnsiTheme="minorHAnsi" w:cstheme="minorBidi"/>
          <w:sz w:val="24"/>
          <w:szCs w:val="24"/>
        </w:rPr>
        <w:t>harness</w:t>
      </w:r>
      <w:r w:rsidR="00415FD7">
        <w:rPr>
          <w:rFonts w:asciiTheme="minorHAnsi" w:hAnsiTheme="minorHAnsi" w:cstheme="minorBidi"/>
          <w:sz w:val="24"/>
          <w:szCs w:val="24"/>
        </w:rPr>
        <w:t>ed</w:t>
      </w:r>
      <w:r w:rsidR="00D75434">
        <w:rPr>
          <w:rFonts w:asciiTheme="minorHAnsi" w:hAnsiTheme="minorHAnsi" w:cstheme="minorBidi"/>
          <w:sz w:val="24"/>
          <w:szCs w:val="24"/>
        </w:rPr>
        <w:t xml:space="preserve"> the sun’s energy</w:t>
      </w:r>
      <w:r w:rsidR="00241727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release</w:t>
      </w:r>
      <w:r w:rsidR="00415FD7">
        <w:rPr>
          <w:rFonts w:asciiTheme="minorHAnsi" w:hAnsiTheme="minorHAnsi" w:cstheme="minorBidi"/>
          <w:sz w:val="24"/>
          <w:szCs w:val="24"/>
        </w:rPr>
        <w:t>d</w:t>
      </w:r>
      <w:r w:rsidRPr="00384E06">
        <w:rPr>
          <w:rFonts w:asciiTheme="minorHAnsi" w:hAnsiTheme="minorHAnsi" w:cstheme="minorBidi"/>
          <w:sz w:val="24"/>
          <w:szCs w:val="24"/>
        </w:rPr>
        <w:t xml:space="preserve"> it a</w:t>
      </w:r>
      <w:r w:rsidR="00415FD7">
        <w:rPr>
          <w:rFonts w:asciiTheme="minorHAnsi" w:hAnsiTheme="minorHAnsi" w:cstheme="minorBidi"/>
          <w:sz w:val="24"/>
          <w:szCs w:val="24"/>
        </w:rPr>
        <w:t>t</w:t>
      </w:r>
      <w:r w:rsidRPr="00384E06">
        <w:rPr>
          <w:rFonts w:asciiTheme="minorHAnsi" w:hAnsiTheme="minorHAnsi" w:cstheme="minorBidi"/>
          <w:sz w:val="24"/>
          <w:szCs w:val="24"/>
        </w:rPr>
        <w:t xml:space="preserve"> night </w:t>
      </w:r>
      <w:r w:rsidR="00241727">
        <w:rPr>
          <w:rFonts w:asciiTheme="minorHAnsi" w:hAnsiTheme="minorHAnsi" w:cstheme="minorBidi"/>
          <w:sz w:val="24"/>
          <w:szCs w:val="24"/>
        </w:rPr>
        <w:t xml:space="preserve">to create </w:t>
      </w:r>
      <w:r w:rsidRPr="00384E06">
        <w:rPr>
          <w:rFonts w:asciiTheme="minorHAnsi" w:hAnsiTheme="minorHAnsi" w:cstheme="minorBidi"/>
          <w:sz w:val="24"/>
          <w:szCs w:val="24"/>
        </w:rPr>
        <w:t xml:space="preserve">a landscape of </w:t>
      </w:r>
      <w:r w:rsidR="00241727">
        <w:rPr>
          <w:rFonts w:asciiTheme="minorHAnsi" w:hAnsiTheme="minorHAnsi" w:cstheme="minorBidi"/>
          <w:sz w:val="24"/>
          <w:szCs w:val="24"/>
        </w:rPr>
        <w:t xml:space="preserve">hovering </w:t>
      </w:r>
      <w:r w:rsidRPr="00384E06">
        <w:rPr>
          <w:rFonts w:asciiTheme="minorHAnsi" w:hAnsiTheme="minorHAnsi" w:cstheme="minorBidi"/>
          <w:sz w:val="24"/>
          <w:szCs w:val="24"/>
        </w:rPr>
        <w:t xml:space="preserve">luminous </w:t>
      </w:r>
      <w:r>
        <w:rPr>
          <w:rFonts w:asciiTheme="minorHAnsi" w:hAnsiTheme="minorHAnsi" w:cstheme="minorBidi"/>
          <w:sz w:val="24"/>
          <w:szCs w:val="24"/>
        </w:rPr>
        <w:t>color</w:t>
      </w:r>
      <w:r w:rsidR="00D75434">
        <w:rPr>
          <w:rFonts w:asciiTheme="minorHAnsi" w:hAnsiTheme="minorHAnsi" w:cstheme="minorBidi"/>
          <w:sz w:val="24"/>
          <w:szCs w:val="24"/>
        </w:rPr>
        <w:t xml:space="preserve"> in the lake</w:t>
      </w:r>
      <w:r w:rsidRPr="00384E06">
        <w:rPr>
          <w:rFonts w:asciiTheme="minorHAnsi" w:hAnsiTheme="minorHAnsi" w:cstheme="minorBidi"/>
          <w:sz w:val="24"/>
          <w:szCs w:val="24"/>
        </w:rPr>
        <w:t>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bookmarkStart w:id="0" w:name="_GoBack"/>
      <w:bookmarkEnd w:id="0"/>
      <w:r w:rsidR="005E3E15">
        <w:rPr>
          <w:rFonts w:asciiTheme="minorHAnsi" w:hAnsiTheme="minorHAnsi" w:cstheme="minorBidi"/>
          <w:sz w:val="24"/>
          <w:szCs w:val="24"/>
        </w:rPr>
        <w:t>T</w:t>
      </w:r>
      <w:r>
        <w:rPr>
          <w:rFonts w:asciiTheme="minorHAnsi" w:hAnsiTheme="minorHAnsi" w:cstheme="minorBidi"/>
          <w:sz w:val="24"/>
          <w:szCs w:val="24"/>
        </w:rPr>
        <w:t xml:space="preserve">he installation </w:t>
      </w:r>
      <w:r w:rsidRPr="00401120">
        <w:rPr>
          <w:rFonts w:asciiTheme="minorHAnsi" w:hAnsiTheme="minorHAnsi" w:cstheme="minorBidi"/>
          <w:sz w:val="24"/>
          <w:szCs w:val="24"/>
        </w:rPr>
        <w:t>linger</w:t>
      </w:r>
      <w:r w:rsidR="005E3E15">
        <w:rPr>
          <w:rFonts w:asciiTheme="minorHAnsi" w:hAnsiTheme="minorHAnsi" w:cstheme="minorBidi"/>
          <w:sz w:val="24"/>
          <w:szCs w:val="24"/>
        </w:rPr>
        <w:t>ed</w:t>
      </w:r>
      <w:r w:rsidRPr="00401120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in the quay </w:t>
      </w:r>
      <w:r w:rsidR="005E3E15">
        <w:rPr>
          <w:rFonts w:asciiTheme="minorHAnsi" w:hAnsiTheme="minorHAnsi" w:cstheme="minorBidi"/>
          <w:sz w:val="24"/>
          <w:szCs w:val="24"/>
        </w:rPr>
        <w:t xml:space="preserve">for </w:t>
      </w:r>
      <w:r w:rsidR="00241727">
        <w:rPr>
          <w:rFonts w:asciiTheme="minorHAnsi" w:hAnsiTheme="minorHAnsi" w:cstheme="minorBidi"/>
          <w:sz w:val="24"/>
          <w:szCs w:val="24"/>
        </w:rPr>
        <w:t xml:space="preserve">another week </w:t>
      </w:r>
      <w:r w:rsidRPr="00465997">
        <w:rPr>
          <w:rFonts w:asciiTheme="minorHAnsi" w:hAnsiTheme="minorHAnsi" w:cstheme="minorBidi"/>
          <w:sz w:val="24"/>
          <w:szCs w:val="24"/>
        </w:rPr>
        <w:t xml:space="preserve">delighting </w:t>
      </w:r>
      <w:r>
        <w:rPr>
          <w:rFonts w:asciiTheme="minorHAnsi" w:hAnsiTheme="minorHAnsi" w:cstheme="minorBidi"/>
          <w:sz w:val="24"/>
          <w:szCs w:val="24"/>
        </w:rPr>
        <w:t>viewers with the memory of the duet</w:t>
      </w:r>
      <w:r w:rsidR="00D75434">
        <w:rPr>
          <w:rFonts w:asciiTheme="minorHAnsi" w:hAnsiTheme="minorHAnsi" w:cstheme="minorBidi"/>
          <w:sz w:val="24"/>
          <w:szCs w:val="24"/>
        </w:rPr>
        <w:t xml:space="preserve"> and an</w:t>
      </w:r>
      <w:r w:rsidR="00241727">
        <w:rPr>
          <w:rFonts w:asciiTheme="minorHAnsi" w:hAnsiTheme="minorHAnsi" w:cstheme="minorBidi"/>
          <w:sz w:val="24"/>
          <w:szCs w:val="24"/>
        </w:rPr>
        <w:t xml:space="preserve"> architecture of situation that marked </w:t>
      </w:r>
      <w:r>
        <w:rPr>
          <w:rFonts w:asciiTheme="minorHAnsi" w:hAnsiTheme="minorHAnsi" w:cstheme="minorBidi"/>
          <w:sz w:val="24"/>
          <w:szCs w:val="24"/>
        </w:rPr>
        <w:t xml:space="preserve">temporal </w:t>
      </w:r>
      <w:r w:rsidR="00241727">
        <w:rPr>
          <w:rFonts w:asciiTheme="minorHAnsi" w:hAnsiTheme="minorHAnsi" w:cstheme="minorBidi"/>
          <w:sz w:val="24"/>
          <w:szCs w:val="24"/>
        </w:rPr>
        <w:t>rhythms and reframed</w:t>
      </w:r>
      <w:r>
        <w:rPr>
          <w:rFonts w:asciiTheme="minorHAnsi" w:hAnsiTheme="minorHAnsi" w:cstheme="minorBidi"/>
          <w:sz w:val="24"/>
          <w:szCs w:val="24"/>
        </w:rPr>
        <w:t xml:space="preserve"> place.</w:t>
      </w:r>
    </w:p>
    <w:p w14:paraId="2859C1A6" w14:textId="77777777" w:rsidR="00AF6061" w:rsidRDefault="00AF6061" w:rsidP="008D2FF9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14:paraId="1666BB33" w14:textId="77777777" w:rsidR="00FD6B3E" w:rsidRPr="00FD6B3E" w:rsidRDefault="00FD6B3E" w:rsidP="008D2FF9">
      <w:pPr>
        <w:pStyle w:val="NormalWeb"/>
        <w:rPr>
          <w:rFonts w:asciiTheme="minorHAnsi" w:hAnsiTheme="minorHAnsi" w:cstheme="minorBidi"/>
          <w:b/>
          <w:sz w:val="24"/>
          <w:szCs w:val="24"/>
        </w:rPr>
      </w:pPr>
      <w:proofErr w:type="spellStart"/>
      <w:r w:rsidRPr="00FD6B3E">
        <w:rPr>
          <w:rFonts w:asciiTheme="minorHAnsi" w:hAnsiTheme="minorHAnsi" w:cstheme="minorBidi"/>
          <w:b/>
          <w:sz w:val="24"/>
          <w:szCs w:val="24"/>
        </w:rPr>
        <w:t>ADD’l</w:t>
      </w:r>
      <w:proofErr w:type="spellEnd"/>
      <w:r w:rsidRPr="00FD6B3E">
        <w:rPr>
          <w:rFonts w:asciiTheme="minorHAnsi" w:hAnsiTheme="minorHAnsi" w:cstheme="minorBidi"/>
          <w:b/>
          <w:sz w:val="24"/>
          <w:szCs w:val="24"/>
        </w:rPr>
        <w:t xml:space="preserve"> TEXT</w:t>
      </w:r>
    </w:p>
    <w:p w14:paraId="7E284859" w14:textId="77777777" w:rsidR="00AF6061" w:rsidRDefault="00AF6061" w:rsidP="008D2FF9">
      <w:pPr>
        <w:pStyle w:val="NormalWeb"/>
        <w:rPr>
          <w:rFonts w:asciiTheme="minorHAnsi" w:hAnsiTheme="minorHAnsi" w:cstheme="minorBidi"/>
          <w:sz w:val="24"/>
          <w:szCs w:val="24"/>
        </w:rPr>
      </w:pPr>
      <w:proofErr w:type="gramStart"/>
      <w:r>
        <w:rPr>
          <w:rFonts w:asciiTheme="minorHAnsi" w:hAnsiTheme="minorHAnsi" w:cstheme="minorBidi"/>
          <w:sz w:val="24"/>
          <w:szCs w:val="24"/>
        </w:rPr>
        <w:t>the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work refocused attention on the Lake itself and its key role in defining this place.</w:t>
      </w:r>
    </w:p>
    <w:p w14:paraId="6A6C80B4" w14:textId="77777777" w:rsidR="008D2FF9" w:rsidRDefault="00241727" w:rsidP="008D2FF9">
      <w:proofErr w:type="gramStart"/>
      <w:r w:rsidRPr="00415FD7">
        <w:t>and</w:t>
      </w:r>
      <w:proofErr w:type="gramEnd"/>
      <w:r w:rsidRPr="00415FD7">
        <w:t xml:space="preserve"> glowed by night.</w:t>
      </w:r>
    </w:p>
    <w:p w14:paraId="5F927BB0" w14:textId="77777777" w:rsidR="00241727" w:rsidRDefault="00241727" w:rsidP="008D2FF9"/>
    <w:p w14:paraId="11A00A46" w14:textId="77777777" w:rsidR="00241727" w:rsidRDefault="00241727" w:rsidP="00241727">
      <w:r>
        <w:t xml:space="preserve">Inspired by the fluidity of water and bodies this </w:t>
      </w:r>
      <w:proofErr w:type="gramStart"/>
      <w:r>
        <w:t>work explored</w:t>
      </w:r>
      <w:proofErr w:type="gramEnd"/>
      <w:r w:rsidRPr="00384E06">
        <w:t xml:space="preserve"> </w:t>
      </w:r>
      <w:r>
        <w:t>relationships fixed structures vertical and horizontal, fluid</w:t>
      </w:r>
    </w:p>
    <w:p w14:paraId="43B6D228" w14:textId="77777777" w:rsidR="00241727" w:rsidRDefault="00241727" w:rsidP="00241727"/>
    <w:p w14:paraId="57A9213F" w14:textId="77777777" w:rsidR="00241727" w:rsidRDefault="00241727" w:rsidP="00241727">
      <w:proofErr w:type="gramStart"/>
      <w:r>
        <w:t>ways</w:t>
      </w:r>
      <w:proofErr w:type="gramEnd"/>
      <w:r>
        <w:t xml:space="preserve"> we perceive, shape and</w:t>
      </w:r>
      <w:r w:rsidRPr="00384E06">
        <w:t xml:space="preserve"> inhabit our world inviting others to consider the same.</w:t>
      </w:r>
      <w:r>
        <w:t xml:space="preserve">  </w:t>
      </w:r>
    </w:p>
    <w:p w14:paraId="0E6D4A20" w14:textId="77777777" w:rsidR="00241727" w:rsidRPr="008D2FF9" w:rsidRDefault="00241727" w:rsidP="008D2FF9"/>
    <w:p w14:paraId="11C1781B" w14:textId="77777777" w:rsidR="008D2FF9" w:rsidRDefault="005E3E15" w:rsidP="008D2FF9">
      <w:r>
        <w:t>Inspired by the fluidity of water and bodies this work explored</w:t>
      </w:r>
      <w:r w:rsidRPr="00384E06">
        <w:t xml:space="preserve"> </w:t>
      </w:r>
      <w:r>
        <w:t>the ways we perceive, shape and</w:t>
      </w:r>
      <w:r w:rsidRPr="00384E06">
        <w:t xml:space="preserve"> inhabit our world inviting others to consider the same.</w:t>
      </w:r>
      <w:r>
        <w:t xml:space="preserve">  </w:t>
      </w:r>
    </w:p>
    <w:p w14:paraId="46296C6A" w14:textId="77777777" w:rsidR="005E3E15" w:rsidRPr="008D2FF9" w:rsidRDefault="005E3E15" w:rsidP="008D2FF9"/>
    <w:p w14:paraId="3E30F8B9" w14:textId="77777777" w:rsidR="008D2FF9" w:rsidRPr="008D2FF9" w:rsidRDefault="008D2FF9" w:rsidP="008D2FF9">
      <w:r w:rsidRPr="008D2FF9">
        <w:lastRenderedPageBreak/>
        <w:t>Captions:</w:t>
      </w:r>
    </w:p>
    <w:p w14:paraId="77C29F5B" w14:textId="77777777" w:rsidR="008D2FF9" w:rsidRDefault="008D2FF9" w:rsidP="008D2FF9">
      <w:pPr>
        <w:pStyle w:val="ListParagraph"/>
        <w:numPr>
          <w:ilvl w:val="0"/>
          <w:numId w:val="1"/>
        </w:numPr>
      </w:pPr>
      <w:r>
        <w:t>The</w:t>
      </w:r>
      <w:r w:rsidRPr="008D2FF9">
        <w:t xml:space="preserve"> abstract cast concrete architecture </w:t>
      </w:r>
      <w:r>
        <w:t>and the reflective lake were complemented and activated by rectangular floats drawn across the surface by the dancers</w:t>
      </w:r>
      <w:r w:rsidRPr="008D2FF9">
        <w:t>.</w:t>
      </w:r>
    </w:p>
    <w:p w14:paraId="00685136" w14:textId="77777777" w:rsidR="008D2FF9" w:rsidRPr="008D2FF9" w:rsidRDefault="008D2FF9" w:rsidP="008D2FF9">
      <w:r>
        <w:t>0a. TEXT page with rendering underneath</w:t>
      </w:r>
    </w:p>
    <w:p w14:paraId="3D002E81" w14:textId="77777777" w:rsidR="008D2FF9" w:rsidRDefault="008D2FF9">
      <w:r>
        <w:t>1. Casting the translucent resin floats.</w:t>
      </w:r>
    </w:p>
    <w:p w14:paraId="4B04D2F2" w14:textId="77777777" w:rsidR="008D2FF9" w:rsidRDefault="008D2FF9">
      <w:r>
        <w:t>2. Casting the translucent resin floats.</w:t>
      </w:r>
    </w:p>
    <w:p w14:paraId="131D6C1A" w14:textId="77777777" w:rsidR="008D2FF9" w:rsidRDefault="008D2FF9">
      <w:pPr>
        <w:rPr>
          <w:i/>
        </w:rPr>
      </w:pPr>
      <w:r>
        <w:t xml:space="preserve">3.  Installation </w:t>
      </w:r>
      <w:r w:rsidRPr="008D2FF9">
        <w:rPr>
          <w:i/>
        </w:rPr>
        <w:t>in situ</w:t>
      </w:r>
    </w:p>
    <w:p w14:paraId="6AC8E148" w14:textId="77777777" w:rsidR="008D2FF9" w:rsidRPr="008D2FF9" w:rsidRDefault="008D2FF9">
      <w:r>
        <w:t xml:space="preserve">4.  </w:t>
      </w:r>
    </w:p>
    <w:sectPr w:rsidR="008D2FF9" w:rsidRPr="008D2FF9" w:rsidSect="0086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774"/>
    <w:multiLevelType w:val="hybridMultilevel"/>
    <w:tmpl w:val="1E68CEF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F9"/>
    <w:rsid w:val="000B55E2"/>
    <w:rsid w:val="00241727"/>
    <w:rsid w:val="00415FD7"/>
    <w:rsid w:val="005E3E15"/>
    <w:rsid w:val="0086013A"/>
    <w:rsid w:val="008D2FF9"/>
    <w:rsid w:val="009809F0"/>
    <w:rsid w:val="00AF6061"/>
    <w:rsid w:val="00B27976"/>
    <w:rsid w:val="00D75434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85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F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D2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FF9"/>
    <w:pPr>
      <w:spacing w:after="200"/>
    </w:pPr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FF9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F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D2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FF9"/>
    <w:pPr>
      <w:spacing w:after="200"/>
    </w:pPr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FF9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acrcadmin</dc:creator>
  <cp:keywords/>
  <dc:description/>
  <cp:lastModifiedBy>acrcadmin</cp:lastModifiedBy>
  <cp:revision>3</cp:revision>
  <dcterms:created xsi:type="dcterms:W3CDTF">2013-07-28T17:46:00Z</dcterms:created>
  <dcterms:modified xsi:type="dcterms:W3CDTF">2013-07-28T20:22:00Z</dcterms:modified>
</cp:coreProperties>
</file>